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A77670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01</w:t>
            </w:r>
            <w:r w:rsidR="002F1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61F0">
              <w:rPr>
                <w:rFonts w:ascii="Times New Roman" w:hAnsi="Times New Roman"/>
                <w:sz w:val="28"/>
                <w:szCs w:val="28"/>
              </w:rPr>
              <w:t>2021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7767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9395C" w:rsidRDefault="00A77670" w:rsidP="00631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«Ёрмица» и их должностных лиц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77670" w:rsidRDefault="00A77670" w:rsidP="00631B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70" w:rsidRDefault="00A77670" w:rsidP="00A776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74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пунктом 2.1 статьи 6 Федерального закона от 25.12.2008 № 273-ФЗ «О противодействии коррупции»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A77670" w:rsidRDefault="00A77670" w:rsidP="00A77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70" w:rsidRPr="003815AB" w:rsidRDefault="00A77670" w:rsidP="00A776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5AB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сельского поселения "Ёрмица" </w:t>
      </w:r>
      <w:r w:rsidRPr="003815A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 xml:space="preserve">1. Создать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 </w:t>
      </w:r>
      <w:r w:rsidRPr="00DE0B7F">
        <w:rPr>
          <w:rFonts w:ascii="Times New Roman" w:eastAsia="Times New Roman" w:hAnsi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Ёрмица</w:t>
      </w:r>
      <w:r w:rsidRPr="00DE0B7F"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и их должностных лиц.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2. Утвердить прилагаемые: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 xml:space="preserve">-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</w:t>
      </w:r>
      <w:r w:rsidRPr="00DE0B7F">
        <w:rPr>
          <w:rFonts w:ascii="Times New Roman" w:eastAsia="Times New Roman" w:hAnsi="Times New Roman"/>
          <w:sz w:val="28"/>
          <w:szCs w:val="28"/>
        </w:rPr>
        <w:lastRenderedPageBreak/>
        <w:t xml:space="preserve">самоуправления сельского поселения </w:t>
      </w:r>
      <w:r w:rsidRPr="00DE0B7F">
        <w:rPr>
          <w:rFonts w:ascii="Times New Roman" w:eastAsia="Times New Roman" w:hAnsi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Ёрмица</w:t>
      </w:r>
      <w:r w:rsidRPr="00DE0B7F"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и их должностных лиц (приложение № 1);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 xml:space="preserve">-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сельского поселения </w:t>
      </w:r>
      <w:r w:rsidRPr="00DE0B7F">
        <w:rPr>
          <w:rFonts w:ascii="Times New Roman" w:eastAsia="Times New Roman" w:hAnsi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Ёрмица</w:t>
      </w:r>
      <w:r w:rsidRPr="00DE0B7F">
        <w:rPr>
          <w:rFonts w:ascii="Times New Roman" w:eastAsia="Times New Roman" w:hAnsi="Times New Roman"/>
          <w:b/>
          <w:i/>
          <w:sz w:val="28"/>
          <w:szCs w:val="28"/>
        </w:rPr>
        <w:t>»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и их должностных лиц (приложение № 2).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4. Настоящее пос</w:t>
      </w:r>
      <w:r>
        <w:rPr>
          <w:rFonts w:ascii="Times New Roman" w:eastAsia="Times New Roman" w:hAnsi="Times New Roman"/>
          <w:sz w:val="28"/>
          <w:szCs w:val="28"/>
        </w:rPr>
        <w:t xml:space="preserve">тановление вступает в силу с момента его 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Pr="00DE0B7F">
        <w:rPr>
          <w:rFonts w:ascii="Times New Roman" w:eastAsia="Times New Roman" w:hAnsi="Times New Roman"/>
          <w:sz w:val="28"/>
          <w:szCs w:val="28"/>
        </w:rPr>
        <w:t>.</w:t>
      </w:r>
    </w:p>
    <w:p w:rsidR="00A77670" w:rsidRPr="004963C5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  <w:r w:rsidRPr="004963C5">
        <w:rPr>
          <w:rFonts w:ascii="Times New Roman" w:hAnsi="Times New Roman"/>
          <w:sz w:val="28"/>
          <w:szCs w:val="28"/>
        </w:rPr>
        <w:t xml:space="preserve">Глава сельского поселения «Ёрмица»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96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963C5">
        <w:rPr>
          <w:rFonts w:ascii="Times New Roman" w:hAnsi="Times New Roman"/>
          <w:sz w:val="28"/>
          <w:szCs w:val="28"/>
        </w:rPr>
        <w:t>С.К. Канева</w:t>
      </w: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A77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7670" w:rsidRPr="00111BE4" w:rsidRDefault="00A77670" w:rsidP="00A77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11BE4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Утверждено</w:t>
      </w:r>
    </w:p>
    <w:p w:rsidR="00A77670" w:rsidRPr="00111BE4" w:rsidRDefault="00A77670" w:rsidP="00A77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11BE4"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</w:p>
    <w:p w:rsidR="00A77670" w:rsidRDefault="00A77670" w:rsidP="00A77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«Ёрмица»</w:t>
      </w:r>
    </w:p>
    <w:p w:rsidR="00A77670" w:rsidRDefault="00A77670" w:rsidP="00A77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01 июля 2021г. № 17</w:t>
      </w:r>
    </w:p>
    <w:p w:rsidR="00A77670" w:rsidRPr="00111BE4" w:rsidRDefault="00A77670" w:rsidP="00A77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A77670" w:rsidRPr="00DE0B7F" w:rsidRDefault="00A77670" w:rsidP="00A776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 </w:t>
      </w:r>
    </w:p>
    <w:p w:rsidR="00A77670" w:rsidRPr="00DE0B7F" w:rsidRDefault="00A77670" w:rsidP="00A77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ПОРЯДОК</w:t>
      </w:r>
    </w:p>
    <w:p w:rsidR="00A77670" w:rsidRPr="00DE0B7F" w:rsidRDefault="00A77670" w:rsidP="00A77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«Ёрмица»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и его должностных лиц</w:t>
      </w:r>
    </w:p>
    <w:p w:rsidR="00A77670" w:rsidRPr="00DE0B7F" w:rsidRDefault="00A77670" w:rsidP="00A776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 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 xml:space="preserve"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Совета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«Ёрмица»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и их должностных лиц (далее соответственно – Порядок, вопросы правоприменительной практики, органы местного самоуправления) в целях выработки и принятия мер по предупреждению и устранению причин выявленных нарушений.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анализ вступивших в законную силу решений судов, арбитражных судов (далее – судебных решений)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3. Работник администрации поселения (далее – работник),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 администрации поселения, Совета поселения и их должностных лиц.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 xml:space="preserve">Ответственность за рассмотрение вопросов правоприменительной практики возлагается на работника администрации поселения, одновременно </w:t>
      </w:r>
      <w:r w:rsidRPr="00DE0B7F">
        <w:rPr>
          <w:rFonts w:ascii="Times New Roman" w:eastAsia="Times New Roman" w:hAnsi="Times New Roman"/>
          <w:sz w:val="28"/>
          <w:szCs w:val="28"/>
        </w:rPr>
        <w:lastRenderedPageBreak/>
        <w:t>являющегося секретарем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4. Работник ежеквартально до 5 числа месяца, следующего за отчетным кварталом, подготавливает обобщенную информацию о вынесенных судебных решениях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с приложениями копий судебных решений.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В информации отражается позиция относительно: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причин принятия органом местного самоуправления, должностным лицом ненормативных правовых актов, решений и совершения действий (бездействия), признанных судом недействительными (незаконными);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причин, послуживших основаниями признания недействительными ненормативных правовых актов, незаконными решений и действий (бездействия) органа местного самоуправления и должностных лиц.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5. Сведения, предоставленные согласно пункту 4 настоящего Порядка,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(далее – рабочая группа) в срок до 10 числа месяца, следующего за отчетным кварталом.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6. 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 Заседание рабочей группы должно быть проведено не позднее 10 рабочих дней со дня получения председателем рабочей группы материалов, указанных в пункте 5 настоящего Порядка.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7. Секретарь рабочей группы оповещает всех членов рабочей группы и иных лиц, определенных председателем рабочей группы, о дате, месте и времени проведения заседания рабочей группы.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9. В ходе рассмотрения вопросов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органа местного самоуправления и должностных лиц определяются: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lastRenderedPageBreak/>
        <w:t>- причины принятия ненормативных правовых актов, решений и совершения действий (бездействия), признанных судом недействительными (незаконными);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устанавливается, что в рассматриваемой ситуации содержатся (не содержатся) признаки коррупционных проявлений;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11. В протоколе заседания рабочей группы указываются: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дата заседания, состав рабочей группы и иных приглашенных лиц;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судебный акт (акты), явившиеся основанием для рассмотрения вопросов правоприменительной практики;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фамилия, имя, отчество выступавших на заседании и краткое описание изложенных выступлений;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результаты голосования;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- решение.</w:t>
      </w:r>
    </w:p>
    <w:p w:rsidR="00A77670" w:rsidRPr="00DE0B7F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12. В случае установления рабочей группой признаков коррупционных проявлений,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органа местного самоуправления и должностных лиц,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</w:p>
    <w:p w:rsidR="00A77670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13. Протоколы заседаний рабочей группы хранятся в администрации сельского поселения.</w:t>
      </w:r>
    </w:p>
    <w:p w:rsidR="00A77670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7670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7670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7670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7670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7670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7670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7670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7670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7670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7670" w:rsidRDefault="00A77670" w:rsidP="00A776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7670" w:rsidRDefault="00A77670" w:rsidP="00A77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77670" w:rsidRPr="0013677C" w:rsidRDefault="00A77670" w:rsidP="00A77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3677C"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A77670" w:rsidRDefault="00A77670" w:rsidP="00A77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13677C">
        <w:rPr>
          <w:rFonts w:ascii="Times New Roman" w:eastAsia="Times New Roman" w:hAnsi="Times New Roman"/>
          <w:sz w:val="24"/>
          <w:szCs w:val="24"/>
        </w:rPr>
        <w:t>остановлением</w:t>
      </w:r>
      <w:r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:rsidR="00A77670" w:rsidRPr="0013677C" w:rsidRDefault="00A77670" w:rsidP="00A77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«Ёрмица</w:t>
      </w:r>
    </w:p>
    <w:p w:rsidR="00A77670" w:rsidRDefault="00A77670" w:rsidP="00A77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3677C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01 июля 2021г. № 17</w:t>
      </w:r>
      <w:r w:rsidRPr="0013677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7670" w:rsidRPr="0013677C" w:rsidRDefault="00A77670" w:rsidP="00A77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2</w:t>
      </w:r>
    </w:p>
    <w:p w:rsidR="00A77670" w:rsidRPr="00DE0B7F" w:rsidRDefault="00A77670" w:rsidP="00A776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 </w:t>
      </w:r>
    </w:p>
    <w:p w:rsidR="00A77670" w:rsidRPr="00DE0B7F" w:rsidRDefault="00A77670" w:rsidP="00A77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</w:t>
      </w:r>
    </w:p>
    <w:p w:rsidR="00A77670" w:rsidRPr="00DE0B7F" w:rsidRDefault="00A77670" w:rsidP="00A77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рабочей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группы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рассмотрению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вопросов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правоприменительной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практики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результатам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вступивших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законную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силу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решений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судов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арбитражных 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судов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признании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недействительными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ненормативных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правовых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актов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незаконными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решений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действий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бездействия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органов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местного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самоуправления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образования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сельского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Ёрмица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должностных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лиц</w:t>
      </w:r>
    </w:p>
    <w:p w:rsidR="00A77670" w:rsidRPr="00DE0B7F" w:rsidRDefault="00A77670" w:rsidP="00A776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77670" w:rsidRDefault="00A77670" w:rsidP="00A77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>Председатель рабочей группы – глава сельского поселения «</w:t>
      </w:r>
      <w:r>
        <w:rPr>
          <w:rFonts w:ascii="Times New Roman" w:eastAsia="Times New Roman" w:hAnsi="Times New Roman"/>
          <w:sz w:val="28"/>
          <w:szCs w:val="28"/>
        </w:rPr>
        <w:t>Ёрмица» Канева Светлана Киприяновна;</w:t>
      </w:r>
      <w:r w:rsidRPr="00DE0B7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77670" w:rsidRDefault="00A77670" w:rsidP="00A776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E0B7F">
        <w:rPr>
          <w:rFonts w:ascii="Times New Roman" w:eastAsia="Times New Roman" w:hAnsi="Times New Roman"/>
          <w:sz w:val="28"/>
          <w:szCs w:val="28"/>
        </w:rPr>
        <w:t xml:space="preserve">Секретарь рабочей группы – </w:t>
      </w:r>
      <w:r>
        <w:rPr>
          <w:rFonts w:ascii="Times New Roman" w:eastAsia="Times New Roman" w:hAnsi="Times New Roman"/>
          <w:sz w:val="28"/>
          <w:szCs w:val="28"/>
        </w:rPr>
        <w:t xml:space="preserve">  специалист 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3677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категории администрации сельского поселения «Ёрмица» - Рочева Марина Антоновна;</w:t>
      </w:r>
    </w:p>
    <w:p w:rsidR="00A77670" w:rsidRDefault="00A77670" w:rsidP="00A776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670" w:rsidRPr="00D71E6B" w:rsidRDefault="00A77670" w:rsidP="00A776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71E6B">
        <w:rPr>
          <w:rFonts w:ascii="Times New Roman" w:hAnsi="Times New Roman"/>
          <w:sz w:val="28"/>
          <w:szCs w:val="28"/>
        </w:rPr>
        <w:t xml:space="preserve">Члены рабочей группы: </w:t>
      </w:r>
    </w:p>
    <w:p w:rsidR="00A77670" w:rsidRDefault="00A77670" w:rsidP="00A7767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77670" w:rsidRPr="00471314" w:rsidRDefault="00A77670" w:rsidP="00A7767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Ведущий эксперт </w:t>
      </w:r>
      <w:r w:rsidRPr="00274F8C">
        <w:rPr>
          <w:rFonts w:ascii="Times New Roman" w:hAnsi="Times New Roman"/>
          <w:sz w:val="28"/>
          <w:szCs w:val="28"/>
        </w:rPr>
        <w:t xml:space="preserve">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274F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-  Петренко Анна Александровна;</w:t>
      </w:r>
    </w:p>
    <w:p w:rsidR="00A77670" w:rsidRPr="00471314" w:rsidRDefault="00A77670" w:rsidP="00A7767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Депутат Совета сельского поселения «Ёрмица» - Бабикова Ольга Александровна;</w:t>
      </w:r>
    </w:p>
    <w:p w:rsidR="00A77670" w:rsidRPr="00471314" w:rsidRDefault="00A77670" w:rsidP="00A7767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Депутат Совета сельского поселения «Ёрмица» - Осташов Владимир Владимирович.</w:t>
      </w:r>
    </w:p>
    <w:p w:rsidR="00A77670" w:rsidRDefault="00A77670" w:rsidP="00A7767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A77670" w:rsidRPr="00471314" w:rsidRDefault="00A77670" w:rsidP="00A7767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</w:t>
      </w:r>
    </w:p>
    <w:p w:rsidR="00A77670" w:rsidRDefault="00A77670" w:rsidP="00A776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77670" w:rsidRPr="004963C5" w:rsidRDefault="00A77670" w:rsidP="00A77670">
      <w:pPr>
        <w:pStyle w:val="a3"/>
        <w:rPr>
          <w:rFonts w:ascii="Times New Roman" w:hAnsi="Times New Roman"/>
          <w:sz w:val="28"/>
          <w:szCs w:val="28"/>
        </w:rPr>
      </w:pPr>
    </w:p>
    <w:p w:rsidR="00A77670" w:rsidRDefault="00A77670" w:rsidP="00631B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670" w:rsidRDefault="00A77670" w:rsidP="00631B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15D" w:rsidRPr="004963C5" w:rsidRDefault="0074415D" w:rsidP="004963C5">
      <w:pPr>
        <w:pStyle w:val="a3"/>
        <w:rPr>
          <w:rFonts w:ascii="Times New Roman" w:hAnsi="Times New Roman"/>
          <w:sz w:val="28"/>
          <w:szCs w:val="28"/>
        </w:rPr>
      </w:pPr>
    </w:p>
    <w:sectPr w:rsidR="0074415D" w:rsidRPr="004963C5" w:rsidSect="00A77670">
      <w:footerReference w:type="even" r:id="rId9"/>
      <w:footerReference w:type="default" r:id="rId10"/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CFA" w:rsidRDefault="00DB6CFA" w:rsidP="00A80880">
      <w:pPr>
        <w:spacing w:after="0" w:line="240" w:lineRule="auto"/>
      </w:pPr>
      <w:r>
        <w:separator/>
      </w:r>
    </w:p>
  </w:endnote>
  <w:endnote w:type="continuationSeparator" w:id="1">
    <w:p w:rsidR="00DB6CFA" w:rsidRDefault="00DB6CFA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EF0A6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DB6CF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DB6CFA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CFA" w:rsidRDefault="00DB6CFA" w:rsidP="00A80880">
      <w:pPr>
        <w:spacing w:after="0" w:line="240" w:lineRule="auto"/>
      </w:pPr>
      <w:r>
        <w:separator/>
      </w:r>
    </w:p>
  </w:footnote>
  <w:footnote w:type="continuationSeparator" w:id="1">
    <w:p w:rsidR="00DB6CFA" w:rsidRDefault="00DB6CFA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C02DBB"/>
    <w:multiLevelType w:val="hybridMultilevel"/>
    <w:tmpl w:val="79C4B716"/>
    <w:lvl w:ilvl="0" w:tplc="558096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2799C"/>
    <w:rsid w:val="00032353"/>
    <w:rsid w:val="000341F9"/>
    <w:rsid w:val="0004450A"/>
    <w:rsid w:val="00060C60"/>
    <w:rsid w:val="00066E49"/>
    <w:rsid w:val="000749B6"/>
    <w:rsid w:val="000A5439"/>
    <w:rsid w:val="000A75A8"/>
    <w:rsid w:val="000B2946"/>
    <w:rsid w:val="000B42DD"/>
    <w:rsid w:val="000C0390"/>
    <w:rsid w:val="000C6CDA"/>
    <w:rsid w:val="000F2DAE"/>
    <w:rsid w:val="00102918"/>
    <w:rsid w:val="0012745A"/>
    <w:rsid w:val="0013283C"/>
    <w:rsid w:val="001409FE"/>
    <w:rsid w:val="0015008A"/>
    <w:rsid w:val="001713F4"/>
    <w:rsid w:val="00173EAF"/>
    <w:rsid w:val="00182453"/>
    <w:rsid w:val="00193E78"/>
    <w:rsid w:val="001B0C2A"/>
    <w:rsid w:val="001B26B1"/>
    <w:rsid w:val="001B7368"/>
    <w:rsid w:val="001E70D3"/>
    <w:rsid w:val="001F5188"/>
    <w:rsid w:val="00232C01"/>
    <w:rsid w:val="00274906"/>
    <w:rsid w:val="0028213B"/>
    <w:rsid w:val="002B6BE0"/>
    <w:rsid w:val="002C1882"/>
    <w:rsid w:val="002C2C57"/>
    <w:rsid w:val="002F101C"/>
    <w:rsid w:val="00315B43"/>
    <w:rsid w:val="003251ED"/>
    <w:rsid w:val="00330C83"/>
    <w:rsid w:val="00341567"/>
    <w:rsid w:val="003742FE"/>
    <w:rsid w:val="00395871"/>
    <w:rsid w:val="003B4D90"/>
    <w:rsid w:val="003C7A0A"/>
    <w:rsid w:val="003D666D"/>
    <w:rsid w:val="00407712"/>
    <w:rsid w:val="00414436"/>
    <w:rsid w:val="00423BD9"/>
    <w:rsid w:val="00423D9A"/>
    <w:rsid w:val="00431491"/>
    <w:rsid w:val="0043221F"/>
    <w:rsid w:val="00446439"/>
    <w:rsid w:val="004512E9"/>
    <w:rsid w:val="00451A8B"/>
    <w:rsid w:val="00475018"/>
    <w:rsid w:val="00483748"/>
    <w:rsid w:val="00485FB4"/>
    <w:rsid w:val="00495172"/>
    <w:rsid w:val="004963C5"/>
    <w:rsid w:val="00497C4C"/>
    <w:rsid w:val="004A04CE"/>
    <w:rsid w:val="004B2CCA"/>
    <w:rsid w:val="004D09A5"/>
    <w:rsid w:val="00567AED"/>
    <w:rsid w:val="005769AB"/>
    <w:rsid w:val="005A47F5"/>
    <w:rsid w:val="005B16A4"/>
    <w:rsid w:val="005C056C"/>
    <w:rsid w:val="005E6FB1"/>
    <w:rsid w:val="005F69BF"/>
    <w:rsid w:val="00606C55"/>
    <w:rsid w:val="0060777E"/>
    <w:rsid w:val="00631B05"/>
    <w:rsid w:val="0064677F"/>
    <w:rsid w:val="00650FD5"/>
    <w:rsid w:val="0065571D"/>
    <w:rsid w:val="0065662B"/>
    <w:rsid w:val="00663486"/>
    <w:rsid w:val="006B7A63"/>
    <w:rsid w:val="006C2BB4"/>
    <w:rsid w:val="006D79D3"/>
    <w:rsid w:val="0070333B"/>
    <w:rsid w:val="0070524B"/>
    <w:rsid w:val="007106ED"/>
    <w:rsid w:val="00724400"/>
    <w:rsid w:val="0074415D"/>
    <w:rsid w:val="007A4608"/>
    <w:rsid w:val="007C4D09"/>
    <w:rsid w:val="007F5F91"/>
    <w:rsid w:val="00804460"/>
    <w:rsid w:val="008055FA"/>
    <w:rsid w:val="00826BB2"/>
    <w:rsid w:val="0085105E"/>
    <w:rsid w:val="00855079"/>
    <w:rsid w:val="00874417"/>
    <w:rsid w:val="008A1C25"/>
    <w:rsid w:val="008B498D"/>
    <w:rsid w:val="008E5390"/>
    <w:rsid w:val="0091284E"/>
    <w:rsid w:val="00977562"/>
    <w:rsid w:val="00995F04"/>
    <w:rsid w:val="009A1216"/>
    <w:rsid w:val="009C03E5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300EC"/>
    <w:rsid w:val="00A544C6"/>
    <w:rsid w:val="00A6481A"/>
    <w:rsid w:val="00A766D5"/>
    <w:rsid w:val="00A77670"/>
    <w:rsid w:val="00A80880"/>
    <w:rsid w:val="00A95933"/>
    <w:rsid w:val="00AA08BB"/>
    <w:rsid w:val="00AA2F75"/>
    <w:rsid w:val="00AB2C03"/>
    <w:rsid w:val="00AF068D"/>
    <w:rsid w:val="00B07DE4"/>
    <w:rsid w:val="00B31925"/>
    <w:rsid w:val="00B34C75"/>
    <w:rsid w:val="00B4125F"/>
    <w:rsid w:val="00B9395C"/>
    <w:rsid w:val="00BB2052"/>
    <w:rsid w:val="00BD2379"/>
    <w:rsid w:val="00BE056E"/>
    <w:rsid w:val="00C1066B"/>
    <w:rsid w:val="00C10F34"/>
    <w:rsid w:val="00C23C72"/>
    <w:rsid w:val="00C266FC"/>
    <w:rsid w:val="00C33E1F"/>
    <w:rsid w:val="00C706A4"/>
    <w:rsid w:val="00C77139"/>
    <w:rsid w:val="00C87B22"/>
    <w:rsid w:val="00C9032C"/>
    <w:rsid w:val="00CD466D"/>
    <w:rsid w:val="00CF2EBD"/>
    <w:rsid w:val="00D0570B"/>
    <w:rsid w:val="00D0647D"/>
    <w:rsid w:val="00D21D75"/>
    <w:rsid w:val="00D22990"/>
    <w:rsid w:val="00D22F32"/>
    <w:rsid w:val="00D6657F"/>
    <w:rsid w:val="00D95CF3"/>
    <w:rsid w:val="00D961F0"/>
    <w:rsid w:val="00D96FD4"/>
    <w:rsid w:val="00DB6CFA"/>
    <w:rsid w:val="00DD68DD"/>
    <w:rsid w:val="00DF66B7"/>
    <w:rsid w:val="00E10E79"/>
    <w:rsid w:val="00E12F47"/>
    <w:rsid w:val="00E25732"/>
    <w:rsid w:val="00E32BF0"/>
    <w:rsid w:val="00E74184"/>
    <w:rsid w:val="00E91BAD"/>
    <w:rsid w:val="00EC080C"/>
    <w:rsid w:val="00EC3C42"/>
    <w:rsid w:val="00EF0A60"/>
    <w:rsid w:val="00F05247"/>
    <w:rsid w:val="00F061F9"/>
    <w:rsid w:val="00F2089E"/>
    <w:rsid w:val="00F67A11"/>
    <w:rsid w:val="00F76749"/>
    <w:rsid w:val="00F847CD"/>
    <w:rsid w:val="00FA52E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8005-38D1-416B-A358-ED531D8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2558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71</cp:revision>
  <cp:lastPrinted>2021-01-20T13:19:00Z</cp:lastPrinted>
  <dcterms:created xsi:type="dcterms:W3CDTF">2017-02-14T07:46:00Z</dcterms:created>
  <dcterms:modified xsi:type="dcterms:W3CDTF">2021-07-09T09:17:00Z</dcterms:modified>
</cp:coreProperties>
</file>