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895"/>
        <w:gridCol w:w="3003"/>
      </w:tblGrid>
      <w:tr w:rsidR="00283474" w:rsidRPr="000E2449" w:rsidTr="00AA2C23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BB3CE8" w:rsidRDefault="00283474" w:rsidP="00AA2C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0E2449" w:rsidRDefault="00283474" w:rsidP="00AA2C23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="000A00E2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>П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ОСТАНОВЛЕНИЕ</w:t>
            </w:r>
          </w:p>
          <w:p w:rsidR="00283474" w:rsidRPr="000E2449" w:rsidRDefault="00283474" w:rsidP="00AA2C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3474" w:rsidRPr="000E2449" w:rsidRDefault="00283474" w:rsidP="00AA2C23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0E2449" w:rsidRDefault="00283474" w:rsidP="00AA2C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474" w:rsidRPr="00BB3CE8" w:rsidTr="00AA2C23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283474" w:rsidRDefault="00283474" w:rsidP="00AA2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3474" w:rsidRDefault="00283474" w:rsidP="00AA2C23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0A00E2">
              <w:rPr>
                <w:rFonts w:ascii="Times New Roman" w:hAnsi="Times New Roman"/>
                <w:sz w:val="28"/>
                <w:szCs w:val="28"/>
              </w:rPr>
              <w:t>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  <w:p w:rsidR="00283474" w:rsidRPr="00AB2C03" w:rsidRDefault="00283474" w:rsidP="00AA2C23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283474" w:rsidRPr="00BB3CE8" w:rsidRDefault="00283474" w:rsidP="00AA2C23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BB3CE8" w:rsidRDefault="00283474" w:rsidP="00AA2C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0A00E2" w:rsidRDefault="000A00E2" w:rsidP="00AA2C23">
            <w:pPr>
              <w:pStyle w:val="a3"/>
              <w:jc w:val="right"/>
              <w:rPr>
                <w:rFonts w:ascii="Times New Roman" w:hAnsi="Times New Roman"/>
                <w:b/>
                <w:sz w:val="36"/>
                <w:szCs w:val="28"/>
              </w:rPr>
            </w:pPr>
            <w:r w:rsidRPr="000A00E2">
              <w:rPr>
                <w:rFonts w:ascii="Times New Roman" w:hAnsi="Times New Roman"/>
                <w:b/>
                <w:sz w:val="36"/>
                <w:szCs w:val="28"/>
              </w:rPr>
              <w:t>ПРОЕКТ</w:t>
            </w:r>
          </w:p>
          <w:p w:rsidR="00283474" w:rsidRPr="00BB3CE8" w:rsidRDefault="00283474" w:rsidP="000A00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A00E2">
              <w:rPr>
                <w:rFonts w:ascii="Times New Roman" w:hAnsi="Times New Roman"/>
                <w:sz w:val="28"/>
                <w:szCs w:val="28"/>
              </w:rPr>
              <w:t>.............</w:t>
            </w:r>
          </w:p>
        </w:tc>
      </w:tr>
    </w:tbl>
    <w:tbl>
      <w:tblPr>
        <w:tblW w:w="9807" w:type="dxa"/>
        <w:tblLook w:val="01E0"/>
      </w:tblPr>
      <w:tblGrid>
        <w:gridCol w:w="5021"/>
        <w:gridCol w:w="4786"/>
      </w:tblGrid>
      <w:tr w:rsidR="00283474" w:rsidRPr="00283474" w:rsidTr="00D4165B">
        <w:tc>
          <w:tcPr>
            <w:tcW w:w="5021" w:type="dxa"/>
          </w:tcPr>
          <w:p w:rsidR="00283474" w:rsidRPr="000A00E2" w:rsidRDefault="000A00E2" w:rsidP="000A00E2">
            <w:pPr>
              <w:pStyle w:val="a3"/>
              <w:jc w:val="both"/>
              <w:rPr>
                <w:rFonts w:ascii="Times New Roman" w:hAnsi="Times New Roman"/>
              </w:rPr>
            </w:pPr>
            <w:r w:rsidRPr="000A00E2">
              <w:rPr>
                <w:rFonts w:ascii="Times New Roman" w:eastAsia="Calibri" w:hAnsi="Times New Roman"/>
                <w:sz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4786" w:type="dxa"/>
          </w:tcPr>
          <w:p w:rsidR="00283474" w:rsidRPr="00283474" w:rsidRDefault="00283474" w:rsidP="002834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474" w:rsidRPr="00283474" w:rsidRDefault="00283474" w:rsidP="00283474">
      <w:pPr>
        <w:pStyle w:val="a3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283474" w:rsidRPr="00283474" w:rsidRDefault="00283474" w:rsidP="00283474">
      <w:pPr>
        <w:pStyle w:val="a3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0A00E2" w:rsidRDefault="000A00E2" w:rsidP="000A00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0E2">
        <w:rPr>
          <w:rFonts w:ascii="Times New Roman" w:hAnsi="Times New Roman"/>
          <w:sz w:val="28"/>
          <w:szCs w:val="28"/>
        </w:rPr>
        <w:t>В соответствии Федерального закона от 06.10.2003 N 131-ФЗ "Об общих принципах организации местного самоуправления в Российской Федерации",  Федерального закона от 31.07.2020 N 248-ФЗ "О государственном контроле (надзоре) и муниципальном контроле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anchor="/document/401399931/entry/0" w:history="1">
        <w:r w:rsidRPr="000A00E2">
          <w:rPr>
            <w:rStyle w:val="a8"/>
            <w:rFonts w:ascii="Times New Roman" w:hAnsi="Times New Roman"/>
            <w:sz w:val="28"/>
            <w:szCs w:val="28"/>
          </w:rPr>
          <w:t>постановлением</w:t>
        </w:r>
      </w:hyperlink>
      <w:r w:rsidRPr="000A00E2">
        <w:rPr>
          <w:rFonts w:ascii="Times New Roman" w:hAnsi="Times New Roman"/>
          <w:sz w:val="28"/>
          <w:szCs w:val="28"/>
        </w:rPr>
        <w:t xml:space="preserve"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/>
          <w:sz w:val="28"/>
          <w:szCs w:val="28"/>
        </w:rPr>
        <w:t>а</w:t>
      </w:r>
      <w:r w:rsidRPr="000A00E2">
        <w:rPr>
          <w:rFonts w:ascii="Times New Roman" w:hAnsi="Times New Roman"/>
          <w:sz w:val="28"/>
          <w:szCs w:val="28"/>
        </w:rPr>
        <w:t>дминистрация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0A00E2">
        <w:rPr>
          <w:rFonts w:ascii="Times New Roman" w:hAnsi="Times New Roman"/>
          <w:sz w:val="28"/>
          <w:szCs w:val="28"/>
        </w:rPr>
        <w:t xml:space="preserve">» </w:t>
      </w:r>
    </w:p>
    <w:p w:rsidR="000A00E2" w:rsidRDefault="000A00E2" w:rsidP="000A00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00E2" w:rsidRPr="000A00E2" w:rsidRDefault="000A00E2" w:rsidP="000A00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0E2">
        <w:rPr>
          <w:rFonts w:ascii="Times New Roman" w:hAnsi="Times New Roman"/>
          <w:sz w:val="28"/>
          <w:szCs w:val="28"/>
        </w:rPr>
        <w:t>ПОСТАНОВЛЯЕТ:</w:t>
      </w:r>
    </w:p>
    <w:p w:rsidR="000A00E2" w:rsidRPr="000A00E2" w:rsidRDefault="000A00E2" w:rsidP="000A00E2">
      <w:pPr>
        <w:pStyle w:val="a3"/>
        <w:rPr>
          <w:rFonts w:ascii="Times New Roman" w:hAnsi="Times New Roman"/>
          <w:sz w:val="28"/>
          <w:szCs w:val="28"/>
        </w:rPr>
      </w:pPr>
    </w:p>
    <w:p w:rsidR="000A00E2" w:rsidRPr="000A00E2" w:rsidRDefault="000A00E2" w:rsidP="000A0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 xml:space="preserve">1. Утвердить </w:t>
      </w:r>
      <w:r w:rsidRPr="000A00E2">
        <w:rPr>
          <w:rFonts w:ascii="Times New Roman" w:eastAsia="Calibri" w:hAnsi="Times New Roman"/>
          <w:sz w:val="28"/>
        </w:rPr>
        <w:t>Программ</w:t>
      </w:r>
      <w:r>
        <w:rPr>
          <w:rFonts w:ascii="Times New Roman" w:eastAsia="Calibri" w:hAnsi="Times New Roman"/>
          <w:sz w:val="28"/>
        </w:rPr>
        <w:t>у</w:t>
      </w:r>
      <w:r w:rsidRPr="000A00E2">
        <w:rPr>
          <w:rFonts w:ascii="Times New Roman" w:eastAsia="Calibri" w:hAnsi="Times New Roman"/>
          <w:sz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 w:rsidRPr="000A00E2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Программа</w:t>
      </w:r>
      <w:r w:rsidRPr="000A00E2">
        <w:rPr>
          <w:rFonts w:ascii="Times New Roman" w:hAnsi="Times New Roman"/>
          <w:sz w:val="28"/>
          <w:szCs w:val="28"/>
        </w:rPr>
        <w:t>) согласно приложения.</w:t>
      </w:r>
    </w:p>
    <w:p w:rsidR="000A00E2" w:rsidRPr="000A00E2" w:rsidRDefault="000A00E2" w:rsidP="000A0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 xml:space="preserve">2. Настоящее постановление подлежит 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A00E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"Ёрмица"</w:t>
      </w:r>
      <w:r w:rsidRPr="000A00E2">
        <w:rPr>
          <w:rFonts w:ascii="Times New Roman" w:hAnsi="Times New Roman"/>
          <w:sz w:val="28"/>
          <w:szCs w:val="28"/>
        </w:rPr>
        <w:t xml:space="preserve"> в сети «Интернет», опубликованию на информационных стендах администрации.</w:t>
      </w:r>
    </w:p>
    <w:p w:rsidR="001E6D5D" w:rsidRPr="000A00E2" w:rsidRDefault="000A00E2" w:rsidP="000A0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A2C23" w:rsidRPr="000A00E2" w:rsidRDefault="00AA2C23" w:rsidP="000A00E2">
      <w:pPr>
        <w:pStyle w:val="a3"/>
        <w:rPr>
          <w:rFonts w:ascii="Times New Roman" w:hAnsi="Times New Roman"/>
          <w:sz w:val="28"/>
          <w:szCs w:val="28"/>
        </w:rPr>
      </w:pPr>
    </w:p>
    <w:p w:rsidR="001E6D5D" w:rsidRDefault="00283474" w:rsidP="00AA2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D52">
        <w:rPr>
          <w:rFonts w:ascii="Times New Roman" w:hAnsi="Times New Roman"/>
          <w:sz w:val="28"/>
          <w:szCs w:val="28"/>
        </w:rPr>
        <w:t>Глава сельского поселения «</w:t>
      </w:r>
      <w:r w:rsidR="00EE4D52">
        <w:rPr>
          <w:rFonts w:ascii="Times New Roman" w:hAnsi="Times New Roman"/>
          <w:sz w:val="28"/>
          <w:szCs w:val="28"/>
        </w:rPr>
        <w:t>Ёрмица</w:t>
      </w:r>
      <w:r w:rsidRPr="00EE4D52">
        <w:rPr>
          <w:rFonts w:ascii="Times New Roman" w:hAnsi="Times New Roman"/>
          <w:sz w:val="28"/>
          <w:szCs w:val="28"/>
        </w:rPr>
        <w:t xml:space="preserve">»                 </w:t>
      </w:r>
      <w:r w:rsidR="00EE4D52">
        <w:rPr>
          <w:rFonts w:ascii="Times New Roman" w:hAnsi="Times New Roman"/>
          <w:sz w:val="28"/>
          <w:szCs w:val="28"/>
        </w:rPr>
        <w:t xml:space="preserve">                       А.А. Торопов</w:t>
      </w:r>
    </w:p>
    <w:p w:rsidR="000A00E2" w:rsidRPr="000A00E2" w:rsidRDefault="000A00E2" w:rsidP="000A00E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Проект</w:t>
      </w:r>
    </w:p>
    <w:p w:rsidR="000A00E2" w:rsidRPr="000A00E2" w:rsidRDefault="000A00E2" w:rsidP="000A00E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b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A00E2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2023 год 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A00E2">
        <w:rPr>
          <w:rFonts w:ascii="Times New Roman" w:hAnsi="Times New Roman"/>
          <w:sz w:val="28"/>
          <w:szCs w:val="28"/>
        </w:rPr>
        <w:t>муниципального контроля в сфере благоустройства на 2023 год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D02F10" w:rsidRDefault="000A00E2" w:rsidP="00D02F10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2F10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D02F10">
        <w:rPr>
          <w:rFonts w:ascii="Times New Roman" w:eastAsia="Calibri" w:hAnsi="Times New Roman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</w:t>
      </w:r>
      <w:r w:rsidR="00D02F10">
        <w:rPr>
          <w:rFonts w:ascii="Times New Roman" w:eastAsia="Calibri" w:hAnsi="Times New Roman"/>
          <w:b/>
          <w:sz w:val="28"/>
          <w:szCs w:val="28"/>
          <w:lang w:eastAsia="en-US"/>
        </w:rPr>
        <w:t>Ёрмица</w:t>
      </w:r>
      <w:r w:rsidRPr="00D02F10">
        <w:rPr>
          <w:rFonts w:ascii="Times New Roman" w:eastAsia="Calibri" w:hAnsi="Times New Roman"/>
          <w:b/>
          <w:sz w:val="28"/>
          <w:szCs w:val="28"/>
          <w:lang w:eastAsia="en-US"/>
        </w:rPr>
        <w:t>», характеристика проблем, на решение которых направлена Программа</w:t>
      </w: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ab/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 «</w:t>
      </w:r>
      <w:r w:rsidR="00D02F10"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>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ab/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0A00E2" w:rsidRPr="00F869C9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69C9">
        <w:rPr>
          <w:rFonts w:ascii="Times New Roman" w:eastAsia="Calibri" w:hAnsi="Times New Roman"/>
          <w:sz w:val="28"/>
          <w:szCs w:val="28"/>
          <w:lang w:eastAsia="en-US"/>
        </w:rPr>
        <w:t>- решением совета сельского поселения «</w:t>
      </w:r>
      <w:r w:rsidR="00D02F10" w:rsidRPr="00F869C9"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F869C9">
        <w:rPr>
          <w:rFonts w:ascii="Times New Roman" w:eastAsia="Calibri" w:hAnsi="Times New Roman"/>
          <w:sz w:val="28"/>
          <w:szCs w:val="28"/>
          <w:lang w:eastAsia="en-US"/>
        </w:rPr>
        <w:t>» от 21.05.2012 г. № 2-2</w:t>
      </w:r>
      <w:r w:rsidR="00F869C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869C9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F869C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869C9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Правил благоустройства территории сельского поселения «</w:t>
      </w:r>
      <w:r w:rsidR="00D02F10" w:rsidRPr="00F869C9"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F869C9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3. Объектами при осуществлении вида муниципального контроля являются: 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0" w:name="sub_160102"/>
      <w:bookmarkEnd w:id="0"/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5. Осуществление Администрацией сельского поселения «</w:t>
      </w:r>
      <w:r w:rsidR="00D02F10"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>» муниципального контроля в сфере благоустройства началось с 1 января 2022 г.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Главной задачей Администрации сельского поселения «</w:t>
      </w:r>
      <w:r w:rsidR="00D02F10"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»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контроля. </w:t>
      </w:r>
    </w:p>
    <w:p w:rsidR="000A00E2" w:rsidRPr="000A00E2" w:rsidRDefault="000A00E2" w:rsidP="00AA0994">
      <w:pPr>
        <w:pStyle w:val="a3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поселения «</w:t>
      </w:r>
      <w:r w:rsidR="00D02F1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Ёрмица</w:t>
      </w: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» осуществлялись мероприятия по профилактике таких нарушений в соответствии 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с </w:t>
      </w:r>
      <w:r w:rsidR="00AA0994" w:rsidRPr="00AA0994">
        <w:rPr>
          <w:rFonts w:ascii="Times New Roman" w:hAnsi="Times New Roman"/>
          <w:sz w:val="28"/>
        </w:rPr>
        <w:t>Перечн</w:t>
      </w:r>
      <w:r w:rsidR="00AA0994">
        <w:rPr>
          <w:rFonts w:ascii="Times New Roman" w:hAnsi="Times New Roman"/>
          <w:sz w:val="28"/>
        </w:rPr>
        <w:t>ем</w:t>
      </w:r>
      <w:r w:rsidR="00AA0994" w:rsidRPr="00AA0994">
        <w:rPr>
          <w:rFonts w:ascii="Times New Roman" w:hAnsi="Times New Roman"/>
          <w:sz w:val="28"/>
        </w:rPr>
        <w:t xml:space="preserve"> профилактических мероприятий при осуществлении муниципального контроля по благоустройству</w:t>
      </w:r>
      <w:r w:rsidR="00AA0994" w:rsidRPr="00AA0994">
        <w:rPr>
          <w:rStyle w:val="a7"/>
          <w:bCs/>
          <w:sz w:val="32"/>
          <w:szCs w:val="26"/>
        </w:rPr>
        <w:t xml:space="preserve"> </w:t>
      </w:r>
      <w:r w:rsidR="00AA0994" w:rsidRPr="00AA0994">
        <w:rPr>
          <w:rFonts w:ascii="Times New Roman" w:hAnsi="Times New Roman"/>
          <w:sz w:val="28"/>
        </w:rPr>
        <w:t>на 2022 год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, утвержденным </w:t>
      </w:r>
      <w:r w:rsidR="00C0630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решением Совета сельского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поселения </w:t>
      </w:r>
      <w:r w:rsid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"Ёрмица"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от </w:t>
      </w:r>
      <w:r w:rsidR="00C0630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26 апреля 2022 года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C0630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5-6/2</w:t>
      </w:r>
      <w:r w:rsidR="00C0630C" w:rsidRPr="00C0630C">
        <w:rPr>
          <w:rFonts w:ascii="Times New Roman" w:hAnsi="Times New Roman"/>
          <w:sz w:val="28"/>
        </w:rPr>
        <w:t xml:space="preserve"> </w:t>
      </w:r>
      <w:r w:rsidR="00C0630C">
        <w:rPr>
          <w:rFonts w:ascii="Times New Roman" w:hAnsi="Times New Roman"/>
          <w:sz w:val="28"/>
        </w:rPr>
        <w:t>"</w:t>
      </w:r>
      <w:r w:rsidR="00C0630C" w:rsidRPr="004B4227">
        <w:rPr>
          <w:rFonts w:ascii="Times New Roman" w:hAnsi="Times New Roman"/>
          <w:sz w:val="28"/>
        </w:rPr>
        <w:t>Об утверждении Положения о муниципальном контроле в сфере благоустройства на т</w:t>
      </w:r>
      <w:r w:rsidR="00C0630C">
        <w:rPr>
          <w:rFonts w:ascii="Times New Roman" w:hAnsi="Times New Roman"/>
          <w:sz w:val="28"/>
        </w:rPr>
        <w:t>ерритории сельского поселения  "</w:t>
      </w:r>
      <w:r w:rsidR="00C0630C" w:rsidRPr="004B4227">
        <w:rPr>
          <w:rFonts w:ascii="Times New Roman" w:hAnsi="Times New Roman"/>
          <w:sz w:val="28"/>
        </w:rPr>
        <w:t>Ёрмица</w:t>
      </w:r>
      <w:r w:rsidR="00C0630C">
        <w:rPr>
          <w:rFonts w:ascii="Times New Roman" w:hAnsi="Times New Roman"/>
          <w:sz w:val="28"/>
        </w:rPr>
        <w:t>"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.</w:t>
      </w: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В частности, целях информирования по вопросам соблюдения обязательных требований:</w:t>
      </w:r>
    </w:p>
    <w:p w:rsidR="000A00E2" w:rsidRPr="000A00E2" w:rsidRDefault="000A00E2" w:rsidP="000A00E2">
      <w:pPr>
        <w:pStyle w:val="a3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1)  на официальном сайте муниципального образования в информационно-телекоммуникационной сети «Интернет» и на досках объявлений обеспечено размещение информации:</w:t>
      </w:r>
    </w:p>
    <w:p w:rsidR="000A00E2" w:rsidRPr="000A00E2" w:rsidRDefault="000A00E2" w:rsidP="000A00E2">
      <w:pPr>
        <w:pStyle w:val="a3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- об ответственности за вандализм, то есть осквернение зданий или иных сооружений, порчу имущества на общественном транспорте или в иных общественных местах;</w:t>
      </w:r>
    </w:p>
    <w:p w:rsidR="000A00E2" w:rsidRPr="000A00E2" w:rsidRDefault="000A00E2" w:rsidP="000A00E2">
      <w:pPr>
        <w:pStyle w:val="a3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- о необходимости проведения весенней уборки территорий и их содержания в весенне-летний период;</w:t>
      </w:r>
    </w:p>
    <w:p w:rsidR="000A00E2" w:rsidRPr="000A00E2" w:rsidRDefault="000A00E2" w:rsidP="000A00E2">
      <w:pPr>
        <w:pStyle w:val="a3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2) в ходе деловых встреч и собраний граждан, а так же совещаний с руководителями организаций, учреждений, предприятий производилось информирование по вопросам соблюдения Правил благоустройства в разные сезоны года.</w:t>
      </w:r>
    </w:p>
    <w:p w:rsidR="000A00E2" w:rsidRPr="000A00E2" w:rsidRDefault="000A00E2" w:rsidP="000A00E2">
      <w:pPr>
        <w:pStyle w:val="a3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Обращений подконтрольных субъектов для консультирования не было.</w:t>
      </w: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</w:r>
      <w:r w:rsidRPr="000A00E2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2022 год не утверждался.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A00E2" w:rsidRPr="000A00E2" w:rsidRDefault="000A00E2" w:rsidP="000A00E2">
      <w:pPr>
        <w:pStyle w:val="a3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Внеплановые контрольные (надзорные) мероприятия не проводились на основании актов Правительства Российской Федерации, устанавливающих 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запрет (ограничение) на проведение плановых  контрольных (надзорных) мероприятий в 2020-2022 годах.</w:t>
      </w:r>
    </w:p>
    <w:p w:rsidR="000A00E2" w:rsidRPr="000A00E2" w:rsidRDefault="000A00E2" w:rsidP="000A00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0E2" w:rsidRPr="00D02F10" w:rsidRDefault="000A00E2" w:rsidP="00D02F10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2F10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D02F10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D02F10">
        <w:rPr>
          <w:rFonts w:ascii="Times New Roman" w:hAnsi="Times New Roman"/>
          <w:b/>
          <w:sz w:val="28"/>
          <w:szCs w:val="28"/>
        </w:rPr>
        <w:t xml:space="preserve"> </w:t>
      </w:r>
      <w:r w:rsidRPr="00D02F10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Pr="000A00E2">
        <w:rPr>
          <w:rFonts w:ascii="Times New Roman" w:eastAsia="Calibri" w:hAnsi="Times New Roman"/>
          <w:sz w:val="28"/>
          <w:szCs w:val="28"/>
        </w:rPr>
        <w:t>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A00E2" w:rsidRPr="000A00E2" w:rsidRDefault="000A00E2" w:rsidP="00D02F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A00E2" w:rsidRPr="000A00E2" w:rsidRDefault="000A00E2" w:rsidP="000A00E2">
      <w:pPr>
        <w:pStyle w:val="a3"/>
        <w:jc w:val="both"/>
        <w:rPr>
          <w:rFonts w:ascii="Times New Roman" w:hAnsi="Times New Roman"/>
          <w:bCs/>
          <w:sz w:val="28"/>
          <w:szCs w:val="28"/>
          <w:highlight w:val="green"/>
        </w:rPr>
      </w:pPr>
    </w:p>
    <w:p w:rsidR="000A00E2" w:rsidRPr="00B01690" w:rsidRDefault="000A00E2" w:rsidP="00B016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690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0A00E2" w:rsidRPr="00B01690" w:rsidRDefault="000A00E2" w:rsidP="00B016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690">
        <w:rPr>
          <w:rFonts w:ascii="Times New Roman" w:hAnsi="Times New Roman"/>
          <w:b/>
          <w:bCs/>
          <w:sz w:val="28"/>
          <w:szCs w:val="28"/>
        </w:rPr>
        <w:lastRenderedPageBreak/>
        <w:t>(периодичность) их проведения</w:t>
      </w:r>
    </w:p>
    <w:p w:rsidR="000A00E2" w:rsidRPr="000A00E2" w:rsidRDefault="000A00E2" w:rsidP="000A00E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>1. В соответствии с Положением о муниципальном контроле в сфере благоустройства на территории сельского поселения «</w:t>
      </w:r>
      <w:r w:rsidR="00D02F10">
        <w:rPr>
          <w:rFonts w:ascii="Times New Roman" w:hAnsi="Times New Roman"/>
          <w:sz w:val="28"/>
          <w:szCs w:val="28"/>
        </w:rPr>
        <w:t>Ёрмица</w:t>
      </w:r>
      <w:r w:rsidRPr="000A00E2">
        <w:rPr>
          <w:rFonts w:ascii="Times New Roman" w:hAnsi="Times New Roman"/>
          <w:sz w:val="28"/>
          <w:szCs w:val="28"/>
        </w:rPr>
        <w:t>», утвержденном решением Совета сельского поселения «</w:t>
      </w:r>
      <w:r w:rsidR="00D02F10">
        <w:rPr>
          <w:rFonts w:ascii="Times New Roman" w:hAnsi="Times New Roman"/>
          <w:sz w:val="28"/>
          <w:szCs w:val="28"/>
        </w:rPr>
        <w:t>Ёрмица</w:t>
      </w:r>
      <w:r w:rsidRPr="000A00E2">
        <w:rPr>
          <w:rFonts w:ascii="Times New Roman" w:hAnsi="Times New Roman"/>
          <w:sz w:val="28"/>
          <w:szCs w:val="28"/>
        </w:rPr>
        <w:t xml:space="preserve">» от 15.12.2021 г. проводятся следующие профилактические мероприятия: 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>а) информирование;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>б) консультирование.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A00E2" w:rsidRPr="000A00E2" w:rsidRDefault="000A00E2" w:rsidP="000A00E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A00E2" w:rsidRPr="00B01690" w:rsidRDefault="000A00E2" w:rsidP="00B01690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01690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B01690">
      <w:pPr>
        <w:pStyle w:val="a3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0A00E2">
        <w:rPr>
          <w:rStyle w:val="a9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количество проведенных профилактических мероприятий;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количество контролируемых лиц, в отношении которых проведены профилактические мероприятия;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снижение количества однотипных и повторяющихся нарушений одним и тем же подконтрольным субъектом.</w:t>
      </w:r>
    </w:p>
    <w:p w:rsidR="000A00E2" w:rsidRPr="000A00E2" w:rsidRDefault="000A00E2" w:rsidP="00B0169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Администрацией сельского поселения «</w:t>
      </w:r>
      <w:r w:rsidR="00D02F10"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00E2" w:rsidRPr="00B01690" w:rsidRDefault="000A00E2" w:rsidP="00B01690">
      <w:pPr>
        <w:pStyle w:val="a3"/>
        <w:jc w:val="right"/>
        <w:rPr>
          <w:rFonts w:ascii="Times New Roman" w:hAnsi="Times New Roman"/>
          <w:bCs/>
          <w:sz w:val="24"/>
          <w:szCs w:val="28"/>
        </w:rPr>
      </w:pPr>
      <w:r w:rsidRPr="00B01690">
        <w:rPr>
          <w:rFonts w:ascii="Times New Roman" w:hAnsi="Times New Roman"/>
          <w:bCs/>
          <w:sz w:val="24"/>
          <w:szCs w:val="28"/>
        </w:rPr>
        <w:lastRenderedPageBreak/>
        <w:t>Приложение к Программе</w:t>
      </w:r>
    </w:p>
    <w:p w:rsidR="000A00E2" w:rsidRPr="000A00E2" w:rsidRDefault="000A00E2" w:rsidP="000A00E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A00E2" w:rsidRPr="00B01690" w:rsidRDefault="000A00E2" w:rsidP="00B016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690"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</w:t>
      </w:r>
    </w:p>
    <w:p w:rsidR="000A00E2" w:rsidRDefault="000A00E2" w:rsidP="00B016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690"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685"/>
        <w:gridCol w:w="2126"/>
        <w:gridCol w:w="1701"/>
      </w:tblGrid>
      <w:tr w:rsidR="000A00E2" w:rsidRPr="00B01690" w:rsidTr="00B016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hAnsi="Times New Roman"/>
                <w:b/>
                <w:sz w:val="24"/>
                <w:szCs w:val="24"/>
              </w:rPr>
              <w:t>Должностные лица,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0A00E2" w:rsidRPr="00B01690" w:rsidTr="00B016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Проведение собраний, совеща</w:t>
            </w:r>
            <w:r w:rsidR="00B016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ний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Глава поселения,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0A00E2" w:rsidRPr="00B01690" w:rsidTr="00B016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E2" w:rsidRPr="00B01690" w:rsidRDefault="000A00E2" w:rsidP="00B0169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благоуст</w:t>
            </w:r>
            <w:r w:rsidR="00B016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ройства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Ведущий эксперт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По мере поступления</w:t>
            </w:r>
          </w:p>
        </w:tc>
      </w:tr>
      <w:tr w:rsidR="000A00E2" w:rsidRPr="00B01690" w:rsidTr="00B01690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90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</w:t>
            </w:r>
            <w:r w:rsidR="00B01690"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альном сайте в сети "Интернет"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Ведущий эксперт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По мере обновления</w:t>
            </w:r>
          </w:p>
        </w:tc>
      </w:tr>
      <w:tr w:rsidR="000A00E2" w:rsidRPr="00B01690" w:rsidTr="00B0169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0A00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Проведение должностными лица</w:t>
            </w:r>
            <w:r w:rsidR="00B016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ми Администрации поселения консультаций по вопросам соблюдения требований Правил благоустройства, по вопросам, связанным с организацией и осуществлением муниципаль</w:t>
            </w:r>
            <w:r w:rsidR="00B016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ного контроля.</w:t>
            </w:r>
            <w:r w:rsidR="00B016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Консультирова</w:t>
            </w:r>
            <w:r w:rsidR="00B016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 xml:space="preserve">ние осуществляется посредствам 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личного обращения, телефонной связи, электронной почты, видео-конференц-связи, при получении письменного запроса - в пись</w:t>
            </w:r>
            <w:r w:rsidR="00B01690"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 xml:space="preserve">менной форме в порядке, установленном Федеральным </w:t>
            </w:r>
            <w:hyperlink r:id="rId6" w:history="1">
              <w:r w:rsidRPr="00B0169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B01690">
              <w:rPr>
                <w:rFonts w:ascii="Times New Roman" w:hAnsi="Times New Roman"/>
                <w:sz w:val="24"/>
                <w:szCs w:val="24"/>
              </w:rPr>
              <w:t xml:space="preserve"> «О порядке рассмот</w:t>
            </w:r>
            <w:r w:rsidR="00B01690"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рения обращения граждан Российской Федерации», а также в ходе проведения профилак</w:t>
            </w:r>
            <w:r w:rsidR="00B01690"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тического мероприятия, конт</w:t>
            </w:r>
            <w:r w:rsidR="00B01690"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Глава сельского поселения, заместитель главы администрации поселения,</w:t>
            </w:r>
          </w:p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ведущий эксперт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В течение года (при наличии оснований)</w:t>
            </w:r>
          </w:p>
          <w:p w:rsidR="000A00E2" w:rsidRPr="00B01690" w:rsidRDefault="000A00E2" w:rsidP="00B0169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</w:tbl>
    <w:p w:rsidR="000A00E2" w:rsidRPr="000A00E2" w:rsidRDefault="000A00E2" w:rsidP="000A0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83474" w:rsidRPr="00283474" w:rsidRDefault="00283474" w:rsidP="000A00E2">
      <w:pPr>
        <w:pStyle w:val="a3"/>
        <w:ind w:left="360"/>
        <w:jc w:val="right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sectPr w:rsidR="00283474" w:rsidRPr="00283474" w:rsidSect="0067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21B3"/>
    <w:multiLevelType w:val="hybridMultilevel"/>
    <w:tmpl w:val="1D3E4906"/>
    <w:lvl w:ilvl="0" w:tplc="5B9ABE1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5627B"/>
    <w:multiLevelType w:val="hybridMultilevel"/>
    <w:tmpl w:val="0C9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474"/>
    <w:rsid w:val="000A00E2"/>
    <w:rsid w:val="001E6D5D"/>
    <w:rsid w:val="00283474"/>
    <w:rsid w:val="003437D8"/>
    <w:rsid w:val="005A52FD"/>
    <w:rsid w:val="00673ACA"/>
    <w:rsid w:val="00A83E1B"/>
    <w:rsid w:val="00AA0994"/>
    <w:rsid w:val="00AA2C23"/>
    <w:rsid w:val="00B01690"/>
    <w:rsid w:val="00C04285"/>
    <w:rsid w:val="00C0630C"/>
    <w:rsid w:val="00C132C8"/>
    <w:rsid w:val="00D02F10"/>
    <w:rsid w:val="00DC6B60"/>
    <w:rsid w:val="00EE4D52"/>
    <w:rsid w:val="00F8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CA"/>
  </w:style>
  <w:style w:type="paragraph" w:styleId="1">
    <w:name w:val="heading 1"/>
    <w:basedOn w:val="a"/>
    <w:next w:val="a"/>
    <w:link w:val="10"/>
    <w:uiPriority w:val="9"/>
    <w:qFormat/>
    <w:rsid w:val="000A0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283474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7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7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28347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E4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A00E2"/>
    <w:rPr>
      <w:b/>
    </w:rPr>
  </w:style>
  <w:style w:type="character" w:styleId="a8">
    <w:name w:val="Hyperlink"/>
    <w:basedOn w:val="a0"/>
    <w:uiPriority w:val="99"/>
    <w:semiHidden/>
    <w:unhideWhenUsed/>
    <w:rsid w:val="000A00E2"/>
    <w:rPr>
      <w:color w:val="0000FF"/>
      <w:u w:val="single"/>
    </w:rPr>
  </w:style>
  <w:style w:type="paragraph" w:customStyle="1" w:styleId="s1">
    <w:name w:val="s_1"/>
    <w:basedOn w:val="a"/>
    <w:rsid w:val="000A00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A00E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9">
    <w:name w:val="Emphasis"/>
    <w:qFormat/>
    <w:rsid w:val="000A0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 Киприяновна</cp:lastModifiedBy>
  <cp:revision>3</cp:revision>
  <cp:lastPrinted>2022-08-03T12:20:00Z</cp:lastPrinted>
  <dcterms:created xsi:type="dcterms:W3CDTF">2022-10-06T06:29:00Z</dcterms:created>
  <dcterms:modified xsi:type="dcterms:W3CDTF">2022-10-06T12:20:00Z</dcterms:modified>
</cp:coreProperties>
</file>