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8"/>
        <w:gridCol w:w="1592"/>
        <w:gridCol w:w="3191"/>
      </w:tblGrid>
      <w:tr w:rsidR="00B707C6" w:rsidTr="00F42AE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707C6" w:rsidRPr="00B22721" w:rsidRDefault="00B707C6" w:rsidP="00F42AE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B707C6" w:rsidRPr="00B22721" w:rsidRDefault="00B707C6" w:rsidP="00F42AE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B707C6" w:rsidRPr="00B22721" w:rsidRDefault="00B707C6" w:rsidP="00F42AE3">
            <w:pPr>
              <w:ind w:right="-1"/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администрация</w:t>
            </w:r>
          </w:p>
          <w:p w:rsidR="00B707C6" w:rsidRPr="00B22721" w:rsidRDefault="00B707C6" w:rsidP="00F42AE3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B707C6" w:rsidRPr="00B22721" w:rsidRDefault="00B707C6" w:rsidP="00F42AE3">
            <w:pPr>
              <w:ind w:right="-1"/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сельского поселения</w:t>
            </w:r>
          </w:p>
          <w:p w:rsidR="00B707C6" w:rsidRPr="00B22721" w:rsidRDefault="00B707C6" w:rsidP="00F42AE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B707C6" w:rsidRPr="00B22721" w:rsidRDefault="00B707C6" w:rsidP="00F42AE3">
            <w:pPr>
              <w:ind w:right="-1"/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«Ёрмица»</w:t>
            </w:r>
          </w:p>
          <w:p w:rsidR="00B707C6" w:rsidRPr="00B22721" w:rsidRDefault="00B707C6" w:rsidP="00F42AE3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B707C6" w:rsidRDefault="00B707C6" w:rsidP="00F42AE3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7C6" w:rsidRDefault="00B707C6" w:rsidP="00F42AE3">
            <w:pPr>
              <w:jc w:val="center"/>
            </w:pPr>
          </w:p>
          <w:p w:rsidR="00B707C6" w:rsidRDefault="00B707C6" w:rsidP="00F42AE3">
            <w:pPr>
              <w:jc w:val="center"/>
            </w:pPr>
          </w:p>
          <w:p w:rsidR="00B707C6" w:rsidRDefault="00B707C6" w:rsidP="00F42AE3">
            <w:pPr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707C6" w:rsidRPr="00B22721" w:rsidRDefault="00B707C6" w:rsidP="00F42AE3">
            <w:pPr>
              <w:jc w:val="center"/>
              <w:rPr>
                <w:rFonts w:ascii="Lucida Console" w:hAnsi="Lucida Console"/>
              </w:rPr>
            </w:pPr>
          </w:p>
          <w:p w:rsidR="00B707C6" w:rsidRPr="00B22721" w:rsidRDefault="00B707C6" w:rsidP="00F42AE3">
            <w:pPr>
              <w:jc w:val="center"/>
              <w:rPr>
                <w:rFonts w:ascii="Lucida Console" w:hAnsi="Lucida Console"/>
              </w:rPr>
            </w:pPr>
          </w:p>
          <w:p w:rsidR="00B707C6" w:rsidRPr="00B22721" w:rsidRDefault="00B707C6" w:rsidP="00F42AE3">
            <w:pPr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«</w:t>
            </w:r>
            <w:proofErr w:type="spellStart"/>
            <w:r w:rsidRPr="00B22721">
              <w:rPr>
                <w:rFonts w:ascii="Lucida Console" w:hAnsi="Lucida Console"/>
              </w:rPr>
              <w:t>Йöрмидз</w:t>
            </w:r>
            <w:proofErr w:type="spellEnd"/>
            <w:r w:rsidRPr="00B22721">
              <w:rPr>
                <w:rFonts w:ascii="Lucida Console" w:hAnsi="Lucida Console"/>
              </w:rPr>
              <w:t>»</w:t>
            </w:r>
          </w:p>
          <w:p w:rsidR="00B707C6" w:rsidRPr="00B22721" w:rsidRDefault="00B707C6" w:rsidP="00F42AE3">
            <w:pPr>
              <w:jc w:val="center"/>
              <w:rPr>
                <w:rFonts w:ascii="Lucida Console" w:hAnsi="Lucida Console"/>
              </w:rPr>
            </w:pPr>
          </w:p>
          <w:p w:rsidR="00B707C6" w:rsidRPr="00B22721" w:rsidRDefault="00B707C6" w:rsidP="00F42AE3">
            <w:pPr>
              <w:jc w:val="center"/>
              <w:rPr>
                <w:rFonts w:ascii="Lucida Console" w:hAnsi="Lucida Console"/>
              </w:rPr>
            </w:pPr>
            <w:proofErr w:type="spellStart"/>
            <w:r w:rsidRPr="00B22721">
              <w:rPr>
                <w:rFonts w:ascii="Lucida Console" w:hAnsi="Lucida Console"/>
              </w:rPr>
              <w:t>сикт</w:t>
            </w:r>
            <w:proofErr w:type="spellEnd"/>
            <w:r w:rsidRPr="00B22721">
              <w:rPr>
                <w:rFonts w:ascii="Lucida Console" w:hAnsi="Lucida Console"/>
              </w:rPr>
              <w:t xml:space="preserve"> </w:t>
            </w:r>
            <w:proofErr w:type="spellStart"/>
            <w:r w:rsidRPr="00B22721"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B707C6" w:rsidRPr="00B22721" w:rsidRDefault="00B707C6" w:rsidP="00F42AE3">
            <w:pPr>
              <w:jc w:val="center"/>
              <w:rPr>
                <w:rFonts w:ascii="Lucida Console" w:hAnsi="Lucida Console"/>
              </w:rPr>
            </w:pPr>
          </w:p>
          <w:p w:rsidR="00B707C6" w:rsidRPr="00B22721" w:rsidRDefault="00B707C6" w:rsidP="00F42AE3">
            <w:pPr>
              <w:ind w:right="-1"/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администрация</w:t>
            </w:r>
          </w:p>
          <w:p w:rsidR="00B707C6" w:rsidRDefault="00B707C6" w:rsidP="00F42AE3">
            <w:pPr>
              <w:jc w:val="center"/>
            </w:pPr>
          </w:p>
          <w:p w:rsidR="00B707C6" w:rsidRDefault="00B707C6" w:rsidP="00F42AE3"/>
        </w:tc>
      </w:tr>
      <w:tr w:rsidR="00B707C6" w:rsidTr="00F42AE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707C6" w:rsidRDefault="00B707C6" w:rsidP="00F42AE3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7C6" w:rsidRPr="00B22721" w:rsidRDefault="00B707C6" w:rsidP="00F42AE3">
            <w:pPr>
              <w:jc w:val="center"/>
              <w:rPr>
                <w:b/>
                <w:sz w:val="28"/>
                <w:szCs w:val="28"/>
              </w:rPr>
            </w:pPr>
          </w:p>
          <w:p w:rsidR="00B707C6" w:rsidRPr="00B22721" w:rsidRDefault="00B707C6" w:rsidP="00F42AE3">
            <w:pPr>
              <w:jc w:val="center"/>
              <w:rPr>
                <w:b/>
                <w:sz w:val="28"/>
                <w:szCs w:val="28"/>
              </w:rPr>
            </w:pPr>
            <w:r w:rsidRPr="00B22721">
              <w:rPr>
                <w:b/>
                <w:sz w:val="28"/>
                <w:szCs w:val="28"/>
              </w:rPr>
              <w:t>РАСПОРЯЖЕНИЕ</w:t>
            </w:r>
          </w:p>
          <w:p w:rsidR="00B707C6" w:rsidRPr="00B22721" w:rsidRDefault="00B707C6" w:rsidP="00F42AE3">
            <w:pPr>
              <w:pStyle w:val="1"/>
              <w:rPr>
                <w:b w:val="0"/>
                <w:spacing w:val="60"/>
                <w:sz w:val="28"/>
                <w:szCs w:val="28"/>
              </w:rPr>
            </w:pPr>
          </w:p>
          <w:p w:rsidR="00B707C6" w:rsidRPr="00B22721" w:rsidRDefault="00B707C6" w:rsidP="00F42AE3">
            <w:pPr>
              <w:pStyle w:val="1"/>
              <w:ind w:left="0"/>
              <w:jc w:val="center"/>
              <w:rPr>
                <w:spacing w:val="60"/>
                <w:sz w:val="28"/>
                <w:szCs w:val="28"/>
              </w:rPr>
            </w:pPr>
            <w:r w:rsidRPr="00B22721">
              <w:rPr>
                <w:spacing w:val="60"/>
                <w:sz w:val="28"/>
                <w:szCs w:val="28"/>
              </w:rPr>
              <w:t>ТШÖКТÖМ</w:t>
            </w:r>
          </w:p>
          <w:p w:rsidR="00B707C6" w:rsidRPr="00B22721" w:rsidRDefault="00B707C6" w:rsidP="00F42A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707C6" w:rsidRDefault="00B707C6" w:rsidP="00F42AE3"/>
        </w:tc>
      </w:tr>
      <w:tr w:rsidR="00B707C6" w:rsidRPr="00B22721" w:rsidTr="00F42AE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707C6" w:rsidRPr="00B22721" w:rsidRDefault="00B707C6" w:rsidP="00F42AE3">
            <w:pPr>
              <w:rPr>
                <w:sz w:val="28"/>
                <w:szCs w:val="28"/>
              </w:rPr>
            </w:pPr>
          </w:p>
          <w:p w:rsidR="00B707C6" w:rsidRPr="00B22721" w:rsidRDefault="00B707C6" w:rsidP="00F42AE3">
            <w:pPr>
              <w:rPr>
                <w:sz w:val="26"/>
                <w:szCs w:val="26"/>
              </w:rPr>
            </w:pPr>
            <w:r w:rsidRPr="00B2272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</w:t>
            </w:r>
            <w:r w:rsidRPr="00B22721">
              <w:rPr>
                <w:sz w:val="26"/>
                <w:szCs w:val="26"/>
              </w:rPr>
              <w:t xml:space="preserve"> января 201</w:t>
            </w:r>
            <w:r>
              <w:rPr>
                <w:sz w:val="26"/>
                <w:szCs w:val="26"/>
              </w:rPr>
              <w:t>5</w:t>
            </w:r>
            <w:r w:rsidRPr="00B22721">
              <w:rPr>
                <w:sz w:val="26"/>
                <w:szCs w:val="26"/>
              </w:rPr>
              <w:t xml:space="preserve"> г. № 01</w:t>
            </w:r>
          </w:p>
          <w:p w:rsidR="00B707C6" w:rsidRPr="00B22721" w:rsidRDefault="00B707C6" w:rsidP="00F42AE3">
            <w:pPr>
              <w:jc w:val="center"/>
              <w:rPr>
                <w:sz w:val="16"/>
                <w:szCs w:val="16"/>
              </w:rPr>
            </w:pPr>
            <w:proofErr w:type="spellStart"/>
            <w:r w:rsidRPr="00B22721">
              <w:rPr>
                <w:sz w:val="16"/>
                <w:szCs w:val="16"/>
              </w:rPr>
              <w:t>с</w:t>
            </w:r>
            <w:proofErr w:type="gramStart"/>
            <w:r w:rsidRPr="00B22721">
              <w:rPr>
                <w:sz w:val="16"/>
                <w:szCs w:val="16"/>
              </w:rPr>
              <w:t>.Ё</w:t>
            </w:r>
            <w:proofErr w:type="gramEnd"/>
            <w:r w:rsidRPr="00B22721">
              <w:rPr>
                <w:sz w:val="16"/>
                <w:szCs w:val="16"/>
              </w:rPr>
              <w:t>рмица</w:t>
            </w:r>
            <w:proofErr w:type="spellEnd"/>
            <w:r w:rsidRPr="00B22721">
              <w:rPr>
                <w:sz w:val="16"/>
                <w:szCs w:val="16"/>
              </w:rPr>
              <w:t xml:space="preserve"> Республики Коми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7C6" w:rsidRDefault="00B707C6" w:rsidP="00F42AE3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707C6" w:rsidRPr="00B22721" w:rsidRDefault="00B707C6" w:rsidP="00F42AE3">
            <w:pPr>
              <w:jc w:val="right"/>
              <w:rPr>
                <w:sz w:val="28"/>
                <w:szCs w:val="28"/>
              </w:rPr>
            </w:pPr>
          </w:p>
          <w:p w:rsidR="00B707C6" w:rsidRPr="00B22721" w:rsidRDefault="00B707C6" w:rsidP="00F42AE3">
            <w:pPr>
              <w:jc w:val="right"/>
              <w:rPr>
                <w:sz w:val="28"/>
                <w:szCs w:val="28"/>
              </w:rPr>
            </w:pPr>
          </w:p>
        </w:tc>
      </w:tr>
      <w:tr w:rsidR="00B707C6" w:rsidRPr="00B22721" w:rsidTr="00F42AE3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7C6" w:rsidRPr="00B22721" w:rsidRDefault="00B707C6" w:rsidP="00F42AE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2721">
              <w:rPr>
                <w:sz w:val="28"/>
                <w:szCs w:val="28"/>
              </w:rPr>
              <w:t>Об утверждении структуры администрации сельского поселения «Ёрмица»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B707C6" w:rsidRDefault="00B707C6" w:rsidP="00F42AE3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707C6" w:rsidRPr="00B22721" w:rsidRDefault="00B707C6" w:rsidP="00F42AE3">
            <w:pPr>
              <w:jc w:val="right"/>
              <w:rPr>
                <w:sz w:val="28"/>
                <w:szCs w:val="28"/>
              </w:rPr>
            </w:pPr>
          </w:p>
        </w:tc>
      </w:tr>
    </w:tbl>
    <w:p w:rsidR="00B707C6" w:rsidRDefault="00B707C6" w:rsidP="00B707C6">
      <w:pPr>
        <w:tabs>
          <w:tab w:val="left" w:pos="3991"/>
        </w:tabs>
        <w:rPr>
          <w:sz w:val="28"/>
          <w:szCs w:val="28"/>
        </w:rPr>
      </w:pPr>
    </w:p>
    <w:p w:rsidR="00B707C6" w:rsidRDefault="00B707C6" w:rsidP="00B707C6">
      <w:pPr>
        <w:tabs>
          <w:tab w:val="left" w:pos="399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Федеральным Законом от 06.10.2003 года № 131-ФЗ «Об общих принципах организации местного самоуправления в Российской Федерации» и Уставом сельского поселения «Ёрмица», </w:t>
      </w:r>
    </w:p>
    <w:p w:rsidR="00B707C6" w:rsidRDefault="00B707C6" w:rsidP="00B707C6">
      <w:pPr>
        <w:jc w:val="both"/>
        <w:rPr>
          <w:sz w:val="28"/>
          <w:szCs w:val="28"/>
        </w:rPr>
      </w:pPr>
    </w:p>
    <w:p w:rsidR="00B707C6" w:rsidRDefault="00B707C6" w:rsidP="00B707C6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структуру администрации сельского поселения «Ёрмица»:  </w:t>
      </w:r>
    </w:p>
    <w:p w:rsidR="00B707C6" w:rsidRDefault="00B707C6" w:rsidP="00B70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Глава – 1 штатная единица; </w:t>
      </w:r>
    </w:p>
    <w:p w:rsidR="00B707C6" w:rsidRDefault="00B707C6" w:rsidP="00B707C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2)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– 1 штатная единица;</w:t>
      </w:r>
    </w:p>
    <w:p w:rsidR="00B707C6" w:rsidRDefault="00B707C6" w:rsidP="00B707C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3) Секретарь-машинистка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– 1 штатная единица;</w:t>
      </w:r>
    </w:p>
    <w:p w:rsidR="00B707C6" w:rsidRDefault="00B707C6" w:rsidP="00B707C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4) Водитель – 0,5 штатной единицы;</w:t>
      </w:r>
    </w:p>
    <w:p w:rsidR="00B707C6" w:rsidRDefault="00B707C6" w:rsidP="00B707C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5) Заведующий сектором финансов и бухгалтерского учета – 1 штатная единица;</w:t>
      </w:r>
    </w:p>
    <w:p w:rsidR="00B707C6" w:rsidRDefault="00B707C6" w:rsidP="00B707C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6) Истопник – 1 штатная единица;</w:t>
      </w:r>
    </w:p>
    <w:p w:rsidR="00B707C6" w:rsidRDefault="00B707C6" w:rsidP="00B707C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7) Уборщик служебных помещений – 0,5 штатной единицы;</w:t>
      </w:r>
    </w:p>
    <w:p w:rsidR="00B707C6" w:rsidRDefault="00B707C6" w:rsidP="00B707C6">
      <w:pPr>
        <w:tabs>
          <w:tab w:val="left" w:pos="0"/>
        </w:tabs>
        <w:rPr>
          <w:sz w:val="28"/>
          <w:szCs w:val="28"/>
        </w:rPr>
      </w:pPr>
    </w:p>
    <w:p w:rsidR="00B707C6" w:rsidRDefault="00B707C6" w:rsidP="00B707C6">
      <w:pPr>
        <w:tabs>
          <w:tab w:val="left" w:pos="0"/>
        </w:tabs>
        <w:rPr>
          <w:sz w:val="28"/>
          <w:szCs w:val="28"/>
        </w:rPr>
      </w:pPr>
    </w:p>
    <w:p w:rsidR="00B707C6" w:rsidRDefault="00B707C6" w:rsidP="00B707C6">
      <w:pPr>
        <w:tabs>
          <w:tab w:val="left" w:pos="0"/>
        </w:tabs>
        <w:rPr>
          <w:sz w:val="28"/>
          <w:szCs w:val="28"/>
        </w:rPr>
      </w:pPr>
    </w:p>
    <w:p w:rsidR="00B707C6" w:rsidRDefault="00B707C6" w:rsidP="00B707C6">
      <w:pPr>
        <w:tabs>
          <w:tab w:val="left" w:pos="0"/>
        </w:tabs>
        <w:rPr>
          <w:sz w:val="28"/>
          <w:szCs w:val="28"/>
        </w:rPr>
      </w:pPr>
    </w:p>
    <w:p w:rsidR="00B707C6" w:rsidRDefault="00B707C6" w:rsidP="00B707C6">
      <w:pPr>
        <w:tabs>
          <w:tab w:val="left" w:pos="0"/>
        </w:tabs>
        <w:rPr>
          <w:sz w:val="28"/>
          <w:szCs w:val="28"/>
        </w:rPr>
      </w:pPr>
    </w:p>
    <w:p w:rsidR="00B707C6" w:rsidRDefault="00B707C6" w:rsidP="00B707C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администрации </w:t>
      </w:r>
    </w:p>
    <w:p w:rsidR="00B707C6" w:rsidRDefault="00B707C6" w:rsidP="00B707C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«Ёрмица»                                                           С.К. Канева</w:t>
      </w:r>
    </w:p>
    <w:p w:rsidR="0045420C" w:rsidRDefault="0045420C"/>
    <w:sectPr w:rsidR="0045420C" w:rsidSect="0045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C6"/>
    <w:rsid w:val="0045420C"/>
    <w:rsid w:val="00571F22"/>
    <w:rsid w:val="0062540A"/>
    <w:rsid w:val="00B7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7C6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7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7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Grizli777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1</cp:lastModifiedBy>
  <cp:revision>4</cp:revision>
  <dcterms:created xsi:type="dcterms:W3CDTF">2015-12-03T13:21:00Z</dcterms:created>
  <dcterms:modified xsi:type="dcterms:W3CDTF">2016-01-25T12:10:00Z</dcterms:modified>
</cp:coreProperties>
</file>